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DE74" w14:textId="77777777" w:rsidR="006F6399" w:rsidRDefault="00EC753E">
      <w:pPr>
        <w:snapToGrid w:val="0"/>
        <w:spacing w:line="30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能力验证计划（一对一）委托书</w:t>
      </w:r>
    </w:p>
    <w:p w14:paraId="24AFE62D" w14:textId="032C6C86" w:rsidR="006F6399" w:rsidRDefault="00EC753E">
      <w:pPr>
        <w:wordWrap w:val="0"/>
        <w:snapToGrid w:val="0"/>
        <w:spacing w:line="300" w:lineRule="auto"/>
        <w:jc w:val="right"/>
        <w:rPr>
          <w:rFonts w:ascii="Arial" w:hAnsi="Arial" w:cs="Arial"/>
          <w:szCs w:val="21"/>
        </w:rPr>
      </w:pPr>
      <w:bookmarkStart w:id="0" w:name="_Hlk216253197"/>
      <w:r>
        <w:rPr>
          <w:rFonts w:ascii="Arial" w:hAnsi="Arial" w:cs="Arial" w:hint="eastAsia"/>
          <w:b/>
          <w:szCs w:val="21"/>
        </w:rPr>
        <w:t>委托编号：</w:t>
      </w:r>
      <w:r w:rsidR="00362205">
        <w:rPr>
          <w:rFonts w:ascii="Arial" w:hAnsi="Arial" w:cs="Arial" w:hint="eastAsia"/>
          <w:b/>
          <w:szCs w:val="21"/>
        </w:rPr>
        <w:t xml:space="preserve">        </w:t>
      </w:r>
    </w:p>
    <w:tbl>
      <w:tblPr>
        <w:tblW w:w="91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283"/>
        <w:gridCol w:w="993"/>
        <w:gridCol w:w="708"/>
        <w:gridCol w:w="685"/>
        <w:gridCol w:w="78"/>
        <w:gridCol w:w="1482"/>
        <w:gridCol w:w="265"/>
        <w:gridCol w:w="1318"/>
        <w:gridCol w:w="1275"/>
      </w:tblGrid>
      <w:tr w:rsidR="00061BD0" w:rsidRPr="00407F21" w14:paraId="008D1269" w14:textId="77777777">
        <w:trPr>
          <w:trHeight w:val="454"/>
          <w:jc w:val="center"/>
        </w:trPr>
        <w:tc>
          <w:tcPr>
            <w:tcW w:w="2017" w:type="dxa"/>
            <w:vMerge w:val="restart"/>
            <w:vAlign w:val="center"/>
          </w:tcPr>
          <w:bookmarkEnd w:id="0"/>
          <w:p w14:paraId="0B1E249E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申请项目名称</w:t>
            </w:r>
          </w:p>
        </w:tc>
        <w:tc>
          <w:tcPr>
            <w:tcW w:w="1276" w:type="dxa"/>
            <w:gridSpan w:val="2"/>
            <w:vAlign w:val="center"/>
          </w:tcPr>
          <w:p w14:paraId="1E6F73D4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FF"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项目编号</w:t>
            </w:r>
          </w:p>
        </w:tc>
        <w:tc>
          <w:tcPr>
            <w:tcW w:w="2953" w:type="dxa"/>
            <w:gridSpan w:val="4"/>
            <w:vAlign w:val="center"/>
          </w:tcPr>
          <w:p w14:paraId="34BB48DC" w14:textId="09EB0A25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FF"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项目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/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参数</w:t>
            </w:r>
          </w:p>
        </w:tc>
        <w:tc>
          <w:tcPr>
            <w:tcW w:w="1583" w:type="dxa"/>
            <w:gridSpan w:val="2"/>
            <w:vAlign w:val="center"/>
          </w:tcPr>
          <w:p w14:paraId="0FE6E648" w14:textId="157AF22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993216">
              <w:rPr>
                <w:rFonts w:ascii="Arial" w:hAnsi="Arial" w:cs="Arial" w:hint="eastAsia"/>
                <w:b/>
                <w:bCs/>
                <w:szCs w:val="21"/>
              </w:rPr>
              <w:t>测试</w:t>
            </w:r>
            <w:r w:rsidRPr="00993216">
              <w:rPr>
                <w:rFonts w:ascii="Arial" w:hAnsi="Arial" w:cs="Arial" w:hint="eastAsia"/>
                <w:b/>
                <w:bCs/>
                <w:szCs w:val="21"/>
              </w:rPr>
              <w:t>/</w:t>
            </w:r>
            <w:r w:rsidRPr="00993216">
              <w:rPr>
                <w:rFonts w:ascii="Arial" w:hAnsi="Arial" w:cs="Arial" w:hint="eastAsia"/>
                <w:b/>
                <w:bCs/>
                <w:szCs w:val="21"/>
              </w:rPr>
              <w:t>测量方法</w:t>
            </w:r>
          </w:p>
        </w:tc>
        <w:tc>
          <w:tcPr>
            <w:tcW w:w="1275" w:type="dxa"/>
            <w:vAlign w:val="center"/>
          </w:tcPr>
          <w:p w14:paraId="281D2123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FF"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项目费用（元）</w:t>
            </w:r>
          </w:p>
        </w:tc>
      </w:tr>
      <w:tr w:rsidR="00061BD0" w:rsidRPr="00407F21" w14:paraId="7D1DAB63" w14:textId="77777777" w:rsidTr="003F18BC">
        <w:trPr>
          <w:trHeight w:val="454"/>
          <w:jc w:val="center"/>
        </w:trPr>
        <w:tc>
          <w:tcPr>
            <w:tcW w:w="2017" w:type="dxa"/>
            <w:vMerge/>
            <w:vAlign w:val="center"/>
          </w:tcPr>
          <w:p w14:paraId="3F07FFB1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E8EFF6" w14:textId="4C4CE2C0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53" w:type="dxa"/>
            <w:gridSpan w:val="4"/>
            <w:vAlign w:val="center"/>
          </w:tcPr>
          <w:p w14:paraId="734A7A52" w14:textId="794E4F80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B438059" w14:textId="24CA2085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F80D1" w14:textId="090BCD28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06C35506" w14:textId="77777777" w:rsidTr="00244D5F">
        <w:trPr>
          <w:trHeight w:val="572"/>
          <w:jc w:val="center"/>
        </w:trPr>
        <w:tc>
          <w:tcPr>
            <w:tcW w:w="2300" w:type="dxa"/>
            <w:gridSpan w:val="2"/>
            <w:vAlign w:val="center"/>
          </w:tcPr>
          <w:p w14:paraId="7644F085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申请实验室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:</w:t>
            </w:r>
          </w:p>
        </w:tc>
        <w:tc>
          <w:tcPr>
            <w:tcW w:w="2386" w:type="dxa"/>
            <w:gridSpan w:val="3"/>
            <w:vAlign w:val="center"/>
          </w:tcPr>
          <w:p w14:paraId="4DCC0C63" w14:textId="0B682C59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color w:val="0000FF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804055D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407F21">
              <w:rPr>
                <w:rFonts w:ascii="Arial" w:hAnsi="Arial" w:cs="Arial"/>
                <w:b/>
                <w:szCs w:val="21"/>
              </w:rPr>
              <w:t>统一社会信用代码：</w:t>
            </w:r>
          </w:p>
        </w:tc>
        <w:tc>
          <w:tcPr>
            <w:tcW w:w="2593" w:type="dxa"/>
            <w:gridSpan w:val="2"/>
            <w:vAlign w:val="center"/>
          </w:tcPr>
          <w:p w14:paraId="3D4E7AA1" w14:textId="00D0984D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color w:val="0000FF"/>
                <w:szCs w:val="21"/>
              </w:rPr>
            </w:pPr>
          </w:p>
        </w:tc>
      </w:tr>
      <w:tr w:rsidR="00061BD0" w:rsidRPr="00407F21" w14:paraId="0FA59FEC" w14:textId="77777777" w:rsidTr="00244D5F">
        <w:trPr>
          <w:trHeight w:val="454"/>
          <w:jc w:val="center"/>
        </w:trPr>
        <w:tc>
          <w:tcPr>
            <w:tcW w:w="2300" w:type="dxa"/>
            <w:gridSpan w:val="2"/>
            <w:vAlign w:val="center"/>
          </w:tcPr>
          <w:p w14:paraId="0EA17530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实验室地址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:</w:t>
            </w:r>
          </w:p>
        </w:tc>
        <w:tc>
          <w:tcPr>
            <w:tcW w:w="2386" w:type="dxa"/>
            <w:gridSpan w:val="3"/>
            <w:vAlign w:val="center"/>
          </w:tcPr>
          <w:p w14:paraId="63197A24" w14:textId="3679FC4B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636FB0C3" w14:textId="192E6628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联系人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:</w:t>
            </w:r>
          </w:p>
        </w:tc>
        <w:tc>
          <w:tcPr>
            <w:tcW w:w="2593" w:type="dxa"/>
            <w:gridSpan w:val="2"/>
            <w:vAlign w:val="center"/>
          </w:tcPr>
          <w:p w14:paraId="4EDD0214" w14:textId="5D6F6749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color w:val="0000FF"/>
                <w:szCs w:val="21"/>
              </w:rPr>
            </w:pPr>
          </w:p>
        </w:tc>
      </w:tr>
      <w:tr w:rsidR="00061BD0" w:rsidRPr="00407F21" w14:paraId="2555AA01" w14:textId="77777777" w:rsidTr="00244D5F">
        <w:trPr>
          <w:trHeight w:val="454"/>
          <w:jc w:val="center"/>
        </w:trPr>
        <w:tc>
          <w:tcPr>
            <w:tcW w:w="2300" w:type="dxa"/>
            <w:gridSpan w:val="2"/>
            <w:vAlign w:val="center"/>
          </w:tcPr>
          <w:p w14:paraId="5FF4CE5D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电话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手机：</w:t>
            </w:r>
          </w:p>
        </w:tc>
        <w:tc>
          <w:tcPr>
            <w:tcW w:w="2386" w:type="dxa"/>
            <w:gridSpan w:val="3"/>
            <w:vAlign w:val="center"/>
          </w:tcPr>
          <w:p w14:paraId="4D9DB760" w14:textId="15DA46E5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690C5CD" w14:textId="2411DCC8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proofErr w:type="gramStart"/>
            <w:r w:rsidRPr="00407F21">
              <w:rPr>
                <w:rFonts w:ascii="Arial" w:hAnsi="Arial" w:cs="Arial"/>
                <w:b/>
                <w:bCs/>
                <w:szCs w:val="21"/>
              </w:rPr>
              <w:t>邮</w:t>
            </w:r>
            <w:proofErr w:type="gramEnd"/>
            <w:r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箱：</w:t>
            </w:r>
          </w:p>
        </w:tc>
        <w:tc>
          <w:tcPr>
            <w:tcW w:w="2593" w:type="dxa"/>
            <w:gridSpan w:val="2"/>
            <w:vAlign w:val="center"/>
          </w:tcPr>
          <w:p w14:paraId="6B0120D6" w14:textId="2F427859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szCs w:val="21"/>
              </w:rPr>
            </w:pPr>
          </w:p>
        </w:tc>
      </w:tr>
      <w:tr w:rsidR="00061BD0" w:rsidRPr="00407F21" w14:paraId="4D248D54" w14:textId="77777777" w:rsidTr="00D12B39">
        <w:trPr>
          <w:trHeight w:val="454"/>
          <w:jc w:val="center"/>
        </w:trPr>
        <w:tc>
          <w:tcPr>
            <w:tcW w:w="2300" w:type="dxa"/>
            <w:gridSpan w:val="2"/>
            <w:vAlign w:val="center"/>
          </w:tcPr>
          <w:p w14:paraId="6267B05E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是否已获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CNAS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认可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:</w:t>
            </w:r>
          </w:p>
        </w:tc>
        <w:tc>
          <w:tcPr>
            <w:tcW w:w="2386" w:type="dxa"/>
            <w:gridSpan w:val="3"/>
            <w:vAlign w:val="center"/>
          </w:tcPr>
          <w:p w14:paraId="3EE5F558" w14:textId="4978C076" w:rsidR="00061BD0" w:rsidRPr="00407F21" w:rsidRDefault="00662E68" w:rsidP="00061BD0">
            <w:pPr>
              <w:snapToGrid w:val="0"/>
              <w:jc w:val="center"/>
              <w:rPr>
                <w:rFonts w:ascii="Arial" w:hAnsi="Arial" w:cs="Arial"/>
                <w:bCs/>
                <w:iCs/>
                <w:color w:val="FF0000"/>
                <w:szCs w:val="21"/>
              </w:rPr>
            </w:pPr>
            <w:sdt>
              <w:sdtPr>
                <w:rPr>
                  <w:rFonts w:ascii="Arial" w:hAnsi="Arial" w:cs="Arial"/>
                  <w:bCs/>
                  <w:iCs/>
                  <w:szCs w:val="21"/>
                </w:rPr>
                <w:id w:val="278064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1BD0">
                  <w:rPr>
                    <w:rFonts w:ascii="MS Gothic" w:eastAsia="MS Gothic" w:hAnsi="MS Gothic" w:cs="Arial" w:hint="eastAsia"/>
                    <w:bCs/>
                    <w:iCs/>
                    <w:szCs w:val="21"/>
                  </w:rPr>
                  <w:t>☐</w:t>
                </w:r>
              </w:sdtContent>
            </w:sdt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 xml:space="preserve"> </w:t>
            </w:r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>是</w:t>
            </w:r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iCs/>
                  <w:szCs w:val="21"/>
                </w:rPr>
                <w:id w:val="-14066064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1BD0">
                  <w:rPr>
                    <w:rFonts w:ascii="MS Gothic" w:eastAsia="MS Gothic" w:hAnsi="MS Gothic" w:cs="Arial" w:hint="eastAsia"/>
                    <w:bCs/>
                    <w:iCs/>
                    <w:szCs w:val="21"/>
                  </w:rPr>
                  <w:t>☐</w:t>
                </w:r>
              </w:sdtContent>
            </w:sdt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 xml:space="preserve"> </w:t>
            </w:r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>否</w:t>
            </w:r>
          </w:p>
        </w:tc>
        <w:tc>
          <w:tcPr>
            <w:tcW w:w="1825" w:type="dxa"/>
            <w:gridSpan w:val="3"/>
            <w:vAlign w:val="center"/>
          </w:tcPr>
          <w:p w14:paraId="1701F9BA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申请实验室证书号：</w:t>
            </w:r>
          </w:p>
        </w:tc>
        <w:tc>
          <w:tcPr>
            <w:tcW w:w="2593" w:type="dxa"/>
            <w:gridSpan w:val="2"/>
            <w:vAlign w:val="center"/>
          </w:tcPr>
          <w:p w14:paraId="41D6165C" w14:textId="13FD211A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iCs/>
                <w:szCs w:val="21"/>
              </w:rPr>
            </w:pPr>
          </w:p>
        </w:tc>
      </w:tr>
      <w:tr w:rsidR="00061BD0" w:rsidRPr="00407F21" w14:paraId="1300AEAA" w14:textId="77777777" w:rsidTr="00D12B39">
        <w:trPr>
          <w:trHeight w:val="454"/>
          <w:jc w:val="center"/>
        </w:trPr>
        <w:tc>
          <w:tcPr>
            <w:tcW w:w="2300" w:type="dxa"/>
            <w:gridSpan w:val="2"/>
            <w:vAlign w:val="center"/>
          </w:tcPr>
          <w:p w14:paraId="0E4EBB6A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是否已获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CMA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认可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:</w:t>
            </w:r>
          </w:p>
        </w:tc>
        <w:tc>
          <w:tcPr>
            <w:tcW w:w="2386" w:type="dxa"/>
            <w:gridSpan w:val="3"/>
            <w:vAlign w:val="center"/>
          </w:tcPr>
          <w:p w14:paraId="7D789A8F" w14:textId="1329377D" w:rsidR="00061BD0" w:rsidRPr="00407F21" w:rsidRDefault="00662E68" w:rsidP="00061BD0">
            <w:pPr>
              <w:snapToGrid w:val="0"/>
              <w:jc w:val="center"/>
              <w:rPr>
                <w:rFonts w:ascii="Arial" w:hAnsi="Arial" w:cs="Arial"/>
                <w:bCs/>
                <w:iCs/>
                <w:szCs w:val="21"/>
              </w:rPr>
            </w:pPr>
            <w:sdt>
              <w:sdtPr>
                <w:rPr>
                  <w:rFonts w:ascii="Arial" w:hAnsi="Arial" w:cs="Arial"/>
                  <w:bCs/>
                  <w:iCs/>
                  <w:szCs w:val="21"/>
                </w:rPr>
                <w:id w:val="-115446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1BD0" w:rsidRPr="00407F21">
                  <w:rPr>
                    <w:rFonts w:ascii="Segoe UI Symbol" w:eastAsia="MS Gothic" w:hAnsi="Segoe UI Symbol" w:cs="Segoe UI Symbol"/>
                    <w:bCs/>
                    <w:iCs/>
                    <w:szCs w:val="21"/>
                  </w:rPr>
                  <w:t>☐</w:t>
                </w:r>
              </w:sdtContent>
            </w:sdt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 xml:space="preserve"> </w:t>
            </w:r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>是</w:t>
            </w:r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iCs/>
                  <w:szCs w:val="21"/>
                </w:rPr>
                <w:id w:val="-754741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1BD0">
                  <w:rPr>
                    <w:rFonts w:ascii="MS Gothic" w:eastAsia="MS Gothic" w:hAnsi="MS Gothic" w:cs="Arial" w:hint="eastAsia"/>
                    <w:bCs/>
                    <w:iCs/>
                    <w:szCs w:val="21"/>
                  </w:rPr>
                  <w:t>☐</w:t>
                </w:r>
              </w:sdtContent>
            </w:sdt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 xml:space="preserve"> </w:t>
            </w:r>
            <w:r w:rsidR="00061BD0" w:rsidRPr="00407F21">
              <w:rPr>
                <w:rFonts w:ascii="Arial" w:hAnsi="Arial" w:cs="Arial"/>
                <w:bCs/>
                <w:iCs/>
                <w:szCs w:val="21"/>
              </w:rPr>
              <w:t>否</w:t>
            </w:r>
          </w:p>
        </w:tc>
        <w:tc>
          <w:tcPr>
            <w:tcW w:w="1825" w:type="dxa"/>
            <w:gridSpan w:val="3"/>
            <w:vAlign w:val="center"/>
          </w:tcPr>
          <w:p w14:paraId="16CE63FA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证书号：</w:t>
            </w:r>
          </w:p>
        </w:tc>
        <w:tc>
          <w:tcPr>
            <w:tcW w:w="2593" w:type="dxa"/>
            <w:gridSpan w:val="2"/>
            <w:vAlign w:val="center"/>
          </w:tcPr>
          <w:p w14:paraId="06DE2366" w14:textId="5B1B233E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iCs/>
                <w:szCs w:val="21"/>
              </w:rPr>
            </w:pPr>
          </w:p>
        </w:tc>
      </w:tr>
      <w:tr w:rsidR="00061BD0" w:rsidRPr="00407F21" w14:paraId="25530CFF" w14:textId="77777777" w:rsidTr="00D12B39">
        <w:trPr>
          <w:trHeight w:val="454"/>
          <w:jc w:val="center"/>
        </w:trPr>
        <w:tc>
          <w:tcPr>
            <w:tcW w:w="2300" w:type="dxa"/>
            <w:gridSpan w:val="2"/>
            <w:vAlign w:val="center"/>
          </w:tcPr>
          <w:p w14:paraId="1C39627D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缴费单位名称：</w:t>
            </w:r>
          </w:p>
        </w:tc>
        <w:tc>
          <w:tcPr>
            <w:tcW w:w="2386" w:type="dxa"/>
            <w:gridSpan w:val="3"/>
            <w:vAlign w:val="center"/>
          </w:tcPr>
          <w:p w14:paraId="608407C3" w14:textId="3B23D824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42AA014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iCs/>
                <w:szCs w:val="21"/>
              </w:rPr>
            </w:pPr>
            <w:r w:rsidRPr="00407F21">
              <w:rPr>
                <w:rFonts w:ascii="Arial" w:hAnsi="Arial" w:cs="Arial"/>
                <w:b/>
                <w:iCs/>
                <w:szCs w:val="21"/>
              </w:rPr>
              <w:t>地址：</w:t>
            </w:r>
          </w:p>
        </w:tc>
        <w:tc>
          <w:tcPr>
            <w:tcW w:w="2593" w:type="dxa"/>
            <w:gridSpan w:val="2"/>
            <w:vAlign w:val="center"/>
          </w:tcPr>
          <w:p w14:paraId="324BE9BF" w14:textId="337EA899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iCs/>
                <w:szCs w:val="21"/>
              </w:rPr>
            </w:pPr>
          </w:p>
        </w:tc>
      </w:tr>
      <w:tr w:rsidR="00061BD0" w:rsidRPr="00407F21" w14:paraId="1D53D61D" w14:textId="77777777" w:rsidTr="00D12B39">
        <w:trPr>
          <w:trHeight w:val="454"/>
          <w:jc w:val="center"/>
        </w:trPr>
        <w:tc>
          <w:tcPr>
            <w:tcW w:w="2300" w:type="dxa"/>
            <w:gridSpan w:val="2"/>
            <w:vAlign w:val="center"/>
          </w:tcPr>
          <w:p w14:paraId="7E26467C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联系人：</w:t>
            </w:r>
          </w:p>
        </w:tc>
        <w:tc>
          <w:tcPr>
            <w:tcW w:w="2386" w:type="dxa"/>
            <w:gridSpan w:val="3"/>
            <w:vAlign w:val="center"/>
          </w:tcPr>
          <w:p w14:paraId="1D6AF790" w14:textId="6927B604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BA8142C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电话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/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手机：</w:t>
            </w:r>
          </w:p>
        </w:tc>
        <w:tc>
          <w:tcPr>
            <w:tcW w:w="2593" w:type="dxa"/>
            <w:gridSpan w:val="2"/>
            <w:vAlign w:val="center"/>
          </w:tcPr>
          <w:p w14:paraId="6A1AB30C" w14:textId="1D16B3B3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Cs/>
                <w:color w:val="0000FF"/>
                <w:szCs w:val="21"/>
              </w:rPr>
            </w:pPr>
          </w:p>
        </w:tc>
      </w:tr>
      <w:tr w:rsidR="00061BD0" w:rsidRPr="00407F21" w14:paraId="5E75597E" w14:textId="77777777" w:rsidTr="003F18BC">
        <w:trPr>
          <w:trHeight w:val="397"/>
          <w:jc w:val="center"/>
        </w:trPr>
        <w:tc>
          <w:tcPr>
            <w:tcW w:w="2017" w:type="dxa"/>
            <w:vMerge w:val="restart"/>
            <w:vAlign w:val="center"/>
          </w:tcPr>
          <w:p w14:paraId="3449C897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发票</w:t>
            </w:r>
          </w:p>
          <w:p w14:paraId="0DA10939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开具</w:t>
            </w:r>
          </w:p>
          <w:p w14:paraId="75EB844E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信息</w:t>
            </w:r>
          </w:p>
          <w:p w14:paraId="673F91CE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CC97437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A25960">
              <w:rPr>
                <w:rFonts w:ascii="Arial" w:hAnsi="Arial" w:cs="Arial"/>
                <w:b/>
                <w:bCs/>
                <w:szCs w:val="21"/>
              </w:rPr>
              <w:t>开票单位名称：</w:t>
            </w:r>
          </w:p>
        </w:tc>
        <w:tc>
          <w:tcPr>
            <w:tcW w:w="5103" w:type="dxa"/>
            <w:gridSpan w:val="6"/>
            <w:vAlign w:val="center"/>
          </w:tcPr>
          <w:p w14:paraId="277C166F" w14:textId="0AF8A3C3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02B5241C" w14:textId="77777777" w:rsidTr="003F18BC">
        <w:trPr>
          <w:trHeight w:val="397"/>
          <w:jc w:val="center"/>
        </w:trPr>
        <w:tc>
          <w:tcPr>
            <w:tcW w:w="2017" w:type="dxa"/>
            <w:vMerge/>
            <w:vAlign w:val="center"/>
          </w:tcPr>
          <w:p w14:paraId="56F72751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2AC2185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A25960">
              <w:rPr>
                <w:rFonts w:ascii="Arial" w:hAnsi="Arial" w:cs="Arial"/>
                <w:b/>
                <w:bCs/>
                <w:szCs w:val="21"/>
              </w:rPr>
              <w:t>纳税人识别号：</w:t>
            </w:r>
          </w:p>
        </w:tc>
        <w:tc>
          <w:tcPr>
            <w:tcW w:w="5103" w:type="dxa"/>
            <w:gridSpan w:val="6"/>
            <w:vAlign w:val="center"/>
          </w:tcPr>
          <w:p w14:paraId="008ED605" w14:textId="7FAF191F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212A1ED8" w14:textId="77777777" w:rsidTr="003F18BC">
        <w:trPr>
          <w:trHeight w:val="397"/>
          <w:jc w:val="center"/>
        </w:trPr>
        <w:tc>
          <w:tcPr>
            <w:tcW w:w="2017" w:type="dxa"/>
            <w:vMerge/>
            <w:vAlign w:val="center"/>
          </w:tcPr>
          <w:p w14:paraId="7A36F2AD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908DE81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A25960">
              <w:rPr>
                <w:rFonts w:ascii="Arial" w:hAnsi="Arial" w:cs="Arial"/>
                <w:b/>
                <w:bCs/>
                <w:szCs w:val="21"/>
              </w:rPr>
              <w:t>注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册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地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址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：</w:t>
            </w:r>
          </w:p>
        </w:tc>
        <w:tc>
          <w:tcPr>
            <w:tcW w:w="5103" w:type="dxa"/>
            <w:gridSpan w:val="6"/>
            <w:vAlign w:val="center"/>
          </w:tcPr>
          <w:p w14:paraId="544CCB8F" w14:textId="7B63BDAF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1A4D2D10" w14:textId="77777777" w:rsidTr="003F18BC">
        <w:trPr>
          <w:trHeight w:val="397"/>
          <w:jc w:val="center"/>
        </w:trPr>
        <w:tc>
          <w:tcPr>
            <w:tcW w:w="2017" w:type="dxa"/>
            <w:vMerge/>
            <w:vAlign w:val="center"/>
          </w:tcPr>
          <w:p w14:paraId="67EDFB8A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FD7CA61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A25960">
              <w:rPr>
                <w:rFonts w:ascii="Arial" w:hAnsi="Arial" w:cs="Arial"/>
                <w:b/>
                <w:bCs/>
                <w:szCs w:val="21"/>
              </w:rPr>
              <w:t>注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册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电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话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：</w:t>
            </w:r>
          </w:p>
        </w:tc>
        <w:tc>
          <w:tcPr>
            <w:tcW w:w="5103" w:type="dxa"/>
            <w:gridSpan w:val="6"/>
            <w:vAlign w:val="center"/>
          </w:tcPr>
          <w:p w14:paraId="047BBEA3" w14:textId="3C70D37E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1DE99E92" w14:textId="77777777" w:rsidTr="003F18BC">
        <w:trPr>
          <w:trHeight w:val="397"/>
          <w:jc w:val="center"/>
        </w:trPr>
        <w:tc>
          <w:tcPr>
            <w:tcW w:w="2017" w:type="dxa"/>
            <w:vMerge/>
            <w:vAlign w:val="center"/>
          </w:tcPr>
          <w:p w14:paraId="1DC67AFB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268C38D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A25960">
              <w:rPr>
                <w:rFonts w:ascii="Arial" w:hAnsi="Arial" w:cs="Arial"/>
                <w:b/>
                <w:bCs/>
                <w:szCs w:val="21"/>
              </w:rPr>
              <w:t>开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户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银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行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：</w:t>
            </w:r>
          </w:p>
        </w:tc>
        <w:tc>
          <w:tcPr>
            <w:tcW w:w="5103" w:type="dxa"/>
            <w:gridSpan w:val="6"/>
            <w:vAlign w:val="center"/>
          </w:tcPr>
          <w:p w14:paraId="6822E64A" w14:textId="4F6E586C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0A96BEA2" w14:textId="77777777" w:rsidTr="003F18BC">
        <w:trPr>
          <w:trHeight w:val="397"/>
          <w:jc w:val="center"/>
        </w:trPr>
        <w:tc>
          <w:tcPr>
            <w:tcW w:w="2017" w:type="dxa"/>
            <w:vMerge/>
            <w:vAlign w:val="center"/>
          </w:tcPr>
          <w:p w14:paraId="2674F9EB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0A46CA8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proofErr w:type="gramStart"/>
            <w:r w:rsidRPr="00A25960">
              <w:rPr>
                <w:rFonts w:ascii="Arial" w:hAnsi="Arial" w:cs="Arial"/>
                <w:b/>
                <w:bCs/>
                <w:szCs w:val="21"/>
              </w:rPr>
              <w:t>账</w:t>
            </w:r>
            <w:proofErr w:type="gramEnd"/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     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号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A25960">
              <w:rPr>
                <w:rFonts w:ascii="Arial" w:hAnsi="Arial" w:cs="Arial"/>
                <w:b/>
                <w:bCs/>
                <w:szCs w:val="21"/>
              </w:rPr>
              <w:t>：</w:t>
            </w:r>
          </w:p>
        </w:tc>
        <w:tc>
          <w:tcPr>
            <w:tcW w:w="5103" w:type="dxa"/>
            <w:gridSpan w:val="6"/>
            <w:vAlign w:val="center"/>
          </w:tcPr>
          <w:p w14:paraId="6EE96363" w14:textId="5743044B" w:rsidR="00061BD0" w:rsidRPr="00407F21" w:rsidRDefault="00061BD0" w:rsidP="00061BD0">
            <w:pPr>
              <w:snapToGrid w:val="0"/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3247366C" w14:textId="77777777" w:rsidTr="003F18BC">
        <w:trPr>
          <w:trHeight w:val="397"/>
          <w:jc w:val="center"/>
        </w:trPr>
        <w:tc>
          <w:tcPr>
            <w:tcW w:w="2017" w:type="dxa"/>
            <w:vMerge/>
            <w:vAlign w:val="center"/>
          </w:tcPr>
          <w:p w14:paraId="541C1575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47003B7" w14:textId="77777777" w:rsidR="00061BD0" w:rsidRPr="00A25960" w:rsidRDefault="00061BD0" w:rsidP="00061BD0">
            <w:pPr>
              <w:snapToGrid w:val="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A25960">
              <w:rPr>
                <w:rFonts w:ascii="Arial" w:hAnsi="Arial" w:cs="Arial" w:hint="eastAsia"/>
                <w:b/>
                <w:bCs/>
                <w:szCs w:val="21"/>
              </w:rPr>
              <w:t>发票接收邮箱：</w:t>
            </w:r>
          </w:p>
        </w:tc>
        <w:tc>
          <w:tcPr>
            <w:tcW w:w="5103" w:type="dxa"/>
            <w:gridSpan w:val="6"/>
            <w:vAlign w:val="center"/>
          </w:tcPr>
          <w:p w14:paraId="684B77FE" w14:textId="4108A203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61BD0" w:rsidRPr="00407F21" w14:paraId="5352FC01" w14:textId="77777777">
        <w:trPr>
          <w:trHeight w:val="317"/>
          <w:jc w:val="center"/>
        </w:trPr>
        <w:tc>
          <w:tcPr>
            <w:tcW w:w="2017" w:type="dxa"/>
            <w:vMerge/>
            <w:vAlign w:val="center"/>
          </w:tcPr>
          <w:p w14:paraId="70FF9D54" w14:textId="77777777" w:rsidR="00061BD0" w:rsidRPr="00407F21" w:rsidRDefault="00061BD0" w:rsidP="00061BD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087" w:type="dxa"/>
            <w:gridSpan w:val="9"/>
            <w:vAlign w:val="center"/>
          </w:tcPr>
          <w:p w14:paraId="1943A664" w14:textId="77777777" w:rsidR="00061BD0" w:rsidRPr="00407F21" w:rsidRDefault="00061BD0" w:rsidP="00061BD0">
            <w:pPr>
              <w:snapToGrid w:val="0"/>
              <w:jc w:val="left"/>
              <w:rPr>
                <w:rFonts w:ascii="Arial" w:hAnsi="Arial" w:cs="Arial"/>
                <w:szCs w:val="21"/>
              </w:rPr>
            </w:pPr>
            <w:bookmarkStart w:id="1" w:name="OLE_LINK214"/>
            <w:r w:rsidRPr="00407F21">
              <w:rPr>
                <w:rFonts w:ascii="Arial" w:hAnsi="Arial" w:cs="Arial"/>
                <w:b/>
                <w:i/>
                <w:szCs w:val="21"/>
              </w:rPr>
              <w:t>（注：</w:t>
            </w:r>
            <w:r w:rsidRPr="00407F21">
              <w:rPr>
                <w:rFonts w:ascii="Arial" w:hAnsi="Arial" w:cs="Arial"/>
                <w:b/>
                <w:bCs/>
                <w:i/>
                <w:szCs w:val="21"/>
              </w:rPr>
              <w:t>开票单位必须与</w:t>
            </w:r>
            <w:r w:rsidRPr="00407F21">
              <w:rPr>
                <w:rFonts w:ascii="Arial" w:hAnsi="Arial" w:cs="Arial" w:hint="eastAsia"/>
                <w:b/>
                <w:bCs/>
                <w:i/>
                <w:szCs w:val="21"/>
              </w:rPr>
              <w:t>缴费</w:t>
            </w:r>
            <w:r w:rsidRPr="00407F21">
              <w:rPr>
                <w:rFonts w:ascii="Arial" w:hAnsi="Arial" w:cs="Arial"/>
                <w:b/>
                <w:bCs/>
                <w:i/>
                <w:szCs w:val="21"/>
              </w:rPr>
              <w:t>单位名称一致</w:t>
            </w:r>
            <w:r w:rsidRPr="00407F21">
              <w:rPr>
                <w:rFonts w:ascii="Arial" w:hAnsi="Arial" w:cs="Arial" w:hint="eastAsia"/>
                <w:b/>
                <w:bCs/>
                <w:i/>
                <w:szCs w:val="21"/>
              </w:rPr>
              <w:t>；</w:t>
            </w:r>
            <w:r w:rsidRPr="00407F21">
              <w:rPr>
                <w:rFonts w:ascii="Arial" w:hAnsi="Arial" w:cs="Arial"/>
                <w:b/>
                <w:i/>
                <w:szCs w:val="21"/>
              </w:rPr>
              <w:t>若信息提供不全，则默认开具普通发票）</w:t>
            </w:r>
            <w:bookmarkEnd w:id="1"/>
          </w:p>
        </w:tc>
      </w:tr>
      <w:tr w:rsidR="00061BD0" w:rsidRPr="00407F21" w14:paraId="7A01EEF5" w14:textId="77777777">
        <w:trPr>
          <w:trHeight w:val="928"/>
          <w:jc w:val="center"/>
        </w:trPr>
        <w:tc>
          <w:tcPr>
            <w:tcW w:w="9104" w:type="dxa"/>
            <w:gridSpan w:val="10"/>
            <w:vAlign w:val="center"/>
          </w:tcPr>
          <w:p w14:paraId="319A9C9D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说明：</w:t>
            </w:r>
          </w:p>
          <w:p w14:paraId="1376FC3E" w14:textId="77777777" w:rsidR="00061BD0" w:rsidRPr="00407F21" w:rsidRDefault="00061BD0" w:rsidP="00061BD0">
            <w:pPr>
              <w:widowControl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实验室应独立完成测量审核的试验；</w:t>
            </w:r>
          </w:p>
          <w:p w14:paraId="56B79BC2" w14:textId="77777777" w:rsidR="00061BD0" w:rsidRPr="00407F21" w:rsidRDefault="00061BD0" w:rsidP="00061BD0">
            <w:pPr>
              <w:widowControl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实验室应确保所提供资料和测试结果真实；</w:t>
            </w:r>
          </w:p>
          <w:p w14:paraId="5CDF3505" w14:textId="46CF64F3" w:rsidR="00061BD0" w:rsidRPr="00407F21" w:rsidRDefault="00061BD0" w:rsidP="00061BD0">
            <w:pPr>
              <w:widowControl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付款时，请在汇款信息中备注</w:t>
            </w:r>
            <w:r w:rsidRPr="00407F21">
              <w:rPr>
                <w:rFonts w:ascii="Arial" w:hAnsi="Arial" w:cs="Arial" w:hint="eastAsia"/>
                <w:szCs w:val="21"/>
              </w:rPr>
              <w:t>“</w:t>
            </w:r>
            <w:r w:rsidRPr="00407F21">
              <w:rPr>
                <w:rFonts w:ascii="Arial" w:hAnsi="Arial" w:cs="Arial"/>
                <w:szCs w:val="21"/>
              </w:rPr>
              <w:t>测量审核费</w:t>
            </w:r>
            <w:r w:rsidRPr="00407F21">
              <w:rPr>
                <w:rFonts w:ascii="Arial" w:hAnsi="Arial" w:cs="Arial" w:hint="eastAsia"/>
                <w:szCs w:val="21"/>
              </w:rPr>
              <w:t>”</w:t>
            </w:r>
            <w:r w:rsidRPr="00407F21">
              <w:rPr>
                <w:rFonts w:ascii="Arial" w:hAnsi="Arial" w:cs="Arial"/>
                <w:szCs w:val="21"/>
              </w:rPr>
              <w:t>。</w:t>
            </w:r>
          </w:p>
        </w:tc>
      </w:tr>
      <w:tr w:rsidR="00061BD0" w:rsidRPr="00407F21" w14:paraId="1B63E663" w14:textId="77777777">
        <w:trPr>
          <w:trHeight w:val="406"/>
          <w:jc w:val="center"/>
        </w:trPr>
        <w:tc>
          <w:tcPr>
            <w:tcW w:w="9104" w:type="dxa"/>
            <w:gridSpan w:val="10"/>
            <w:vAlign w:val="center"/>
          </w:tcPr>
          <w:p w14:paraId="37392DA8" w14:textId="71479151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本次项目费用总计：</w:t>
            </w:r>
            <w:r w:rsidR="00C57AFC">
              <w:rPr>
                <w:rFonts w:ascii="Arial" w:hAnsi="Arial" w:cs="Arial" w:hint="eastAsia"/>
                <w:szCs w:val="21"/>
              </w:rPr>
              <w:t xml:space="preserve">     </w:t>
            </w:r>
            <w:r w:rsidRPr="00407F21">
              <w:rPr>
                <w:rFonts w:ascii="Arial" w:hAnsi="Arial" w:cs="Arial"/>
                <w:szCs w:val="21"/>
              </w:rPr>
              <w:t>元</w:t>
            </w:r>
            <w:r w:rsidRPr="00407F21">
              <w:rPr>
                <w:rFonts w:ascii="Arial" w:hAnsi="Arial" w:cs="Arial" w:hint="eastAsia"/>
                <w:szCs w:val="21"/>
              </w:rPr>
              <w:t>，</w:t>
            </w:r>
            <w:r w:rsidRPr="00407F21">
              <w:rPr>
                <w:rFonts w:ascii="Arial" w:hAnsi="Arial" w:cs="Arial"/>
                <w:szCs w:val="21"/>
              </w:rPr>
              <w:t>请将项目费用汇款</w:t>
            </w:r>
            <w:proofErr w:type="gramStart"/>
            <w:r w:rsidRPr="00407F21">
              <w:rPr>
                <w:rFonts w:ascii="Arial" w:hAnsi="Arial" w:cs="Arial"/>
                <w:szCs w:val="21"/>
              </w:rPr>
              <w:t>至以下</w:t>
            </w:r>
            <w:proofErr w:type="gramEnd"/>
            <w:r w:rsidRPr="00407F21">
              <w:rPr>
                <w:rFonts w:ascii="Arial" w:hAnsi="Arial" w:cs="Arial"/>
                <w:szCs w:val="21"/>
              </w:rPr>
              <w:t>账户：</w:t>
            </w:r>
          </w:p>
          <w:p w14:paraId="27995B3A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单位名称：许昌开普检测研究院股份有限公司</w:t>
            </w:r>
          </w:p>
          <w:p w14:paraId="414D87B4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b/>
                <w:bCs/>
                <w:szCs w:val="21"/>
              </w:rPr>
            </w:pPr>
            <w:r w:rsidRPr="00407F21">
              <w:rPr>
                <w:rFonts w:ascii="Arial" w:hAnsi="Arial" w:cs="Arial"/>
                <w:b/>
                <w:bCs/>
                <w:szCs w:val="21"/>
              </w:rPr>
              <w:t>开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户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行：中国建设银行许昌许继支行</w:t>
            </w:r>
          </w:p>
          <w:p w14:paraId="565BD0BE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proofErr w:type="gramStart"/>
            <w:r w:rsidRPr="00407F21">
              <w:rPr>
                <w:rFonts w:ascii="Arial" w:hAnsi="Arial" w:cs="Arial"/>
                <w:b/>
                <w:bCs/>
                <w:szCs w:val="21"/>
              </w:rPr>
              <w:t>账</w:t>
            </w:r>
            <w:proofErr w:type="gramEnd"/>
            <w:r w:rsidRPr="00407F21">
              <w:rPr>
                <w:rFonts w:ascii="Arial" w:hAnsi="Arial" w:cs="Arial"/>
                <w:b/>
                <w:bCs/>
                <w:szCs w:val="21"/>
              </w:rPr>
              <w:t xml:space="preserve">    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号：</w:t>
            </w:r>
            <w:r w:rsidRPr="00407F21">
              <w:rPr>
                <w:rFonts w:ascii="Arial" w:hAnsi="Arial" w:cs="Arial"/>
                <w:b/>
                <w:bCs/>
                <w:szCs w:val="21"/>
              </w:rPr>
              <w:t>4100 1551 8180 5020 0272</w:t>
            </w:r>
          </w:p>
        </w:tc>
      </w:tr>
      <w:tr w:rsidR="00061BD0" w:rsidRPr="00407F21" w14:paraId="65F4C459" w14:textId="77777777">
        <w:trPr>
          <w:trHeight w:val="1732"/>
          <w:jc w:val="center"/>
        </w:trPr>
        <w:tc>
          <w:tcPr>
            <w:tcW w:w="4764" w:type="dxa"/>
            <w:gridSpan w:val="6"/>
            <w:vAlign w:val="center"/>
          </w:tcPr>
          <w:p w14:paraId="628A23E0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申请实验室应对其提供的所有信息的真实性负责。</w:t>
            </w:r>
          </w:p>
          <w:p w14:paraId="688F4641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</w:p>
          <w:p w14:paraId="5B870B72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</w:p>
          <w:p w14:paraId="66CEFA77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</w:p>
          <w:p w14:paraId="2D6B9035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申请实验室（签名盖章）</w:t>
            </w:r>
          </w:p>
          <w:p w14:paraId="12880717" w14:textId="4F12666A" w:rsidR="00061BD0" w:rsidRPr="00407F21" w:rsidRDefault="00061BD0" w:rsidP="00061BD0">
            <w:pPr>
              <w:pStyle w:val="a3"/>
              <w:snapToGrid w:val="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 </w:t>
            </w:r>
            <w:r w:rsidRPr="00407F21">
              <w:rPr>
                <w:rFonts w:ascii="Arial" w:hAnsi="Arial" w:cs="Arial" w:hint="eastAsia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 w:rsidRPr="00407F21">
              <w:rPr>
                <w:rFonts w:ascii="Arial" w:hAnsi="Arial" w:cs="Arial" w:hint="eastAsia"/>
                <w:szCs w:val="21"/>
              </w:rPr>
              <w:t>月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 w:rsidRPr="00407F21">
              <w:rPr>
                <w:rFonts w:ascii="Arial" w:hAnsi="Arial" w:cs="Arial" w:hint="eastAsia"/>
                <w:szCs w:val="21"/>
              </w:rPr>
              <w:t>日</w:t>
            </w:r>
          </w:p>
        </w:tc>
        <w:tc>
          <w:tcPr>
            <w:tcW w:w="4340" w:type="dxa"/>
            <w:gridSpan w:val="4"/>
            <w:vAlign w:val="center"/>
          </w:tcPr>
          <w:p w14:paraId="0784BBED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 w:hint="eastAsia"/>
                <w:szCs w:val="21"/>
              </w:rPr>
              <w:t>我方为委托实验室的技术资料和能力验证结果保密。</w:t>
            </w:r>
          </w:p>
          <w:p w14:paraId="0A2A19EA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</w:p>
          <w:p w14:paraId="0C30DCEF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许昌开普检测研究院股份有限公司</w:t>
            </w:r>
          </w:p>
          <w:p w14:paraId="499875C5" w14:textId="77777777" w:rsidR="00061BD0" w:rsidRPr="00407F21" w:rsidRDefault="00061BD0" w:rsidP="00061BD0">
            <w:pPr>
              <w:pStyle w:val="a3"/>
              <w:snapToGrid w:val="0"/>
              <w:rPr>
                <w:rFonts w:ascii="Arial" w:hAnsi="Arial" w:cs="Arial"/>
                <w:szCs w:val="21"/>
              </w:rPr>
            </w:pPr>
            <w:r w:rsidRPr="00407F21">
              <w:rPr>
                <w:rFonts w:ascii="Arial" w:hAnsi="Arial" w:cs="Arial"/>
                <w:szCs w:val="21"/>
              </w:rPr>
              <w:t>（签名盖章）</w:t>
            </w:r>
          </w:p>
          <w:p w14:paraId="78EAE233" w14:textId="12E7AC85" w:rsidR="00061BD0" w:rsidRPr="00407F21" w:rsidRDefault="00061BD0" w:rsidP="00061BD0">
            <w:pPr>
              <w:pStyle w:val="a3"/>
              <w:snapToGrid w:val="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 </w:t>
            </w:r>
            <w:r w:rsidRPr="00407F21">
              <w:rPr>
                <w:rFonts w:ascii="Arial" w:hAnsi="Arial" w:cs="Arial" w:hint="eastAsia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 w:rsidRPr="00407F21">
              <w:rPr>
                <w:rFonts w:ascii="Arial" w:hAnsi="Arial" w:cs="Arial" w:hint="eastAsia"/>
                <w:szCs w:val="21"/>
              </w:rPr>
              <w:t>月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 w:rsidRPr="00407F21">
              <w:rPr>
                <w:rFonts w:ascii="Arial" w:hAnsi="Arial" w:cs="Arial" w:hint="eastAsia"/>
                <w:szCs w:val="21"/>
              </w:rPr>
              <w:t>日</w:t>
            </w:r>
          </w:p>
        </w:tc>
      </w:tr>
    </w:tbl>
    <w:p w14:paraId="7A1D740D" w14:textId="77777777" w:rsidR="006F6399" w:rsidRDefault="006F6399"/>
    <w:sectPr w:rsidR="006F639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153B" w14:textId="77777777" w:rsidR="00DF6622" w:rsidRDefault="00DF6622">
      <w:r>
        <w:separator/>
      </w:r>
    </w:p>
  </w:endnote>
  <w:endnote w:type="continuationSeparator" w:id="0">
    <w:p w14:paraId="76E3370C" w14:textId="77777777" w:rsidR="00DF6622" w:rsidRDefault="00DF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750"/>
      <w:gridCol w:w="2446"/>
      <w:gridCol w:w="2110"/>
    </w:tblGrid>
    <w:tr w:rsidR="00815399" w:rsidRPr="00815399" w14:paraId="0FB6E49E" w14:textId="77777777" w:rsidTr="00662E68">
      <w:tc>
        <w:tcPr>
          <w:tcW w:w="3750" w:type="dxa"/>
        </w:tcPr>
        <w:p w14:paraId="1DD2DAB4" w14:textId="77777777" w:rsidR="00815399" w:rsidRPr="00815399" w:rsidRDefault="00815399" w:rsidP="00815399">
          <w:pPr>
            <w:spacing w:line="276" w:lineRule="auto"/>
            <w:ind w:leftChars="-4" w:left="-8" w:right="-159" w:firstLineChars="3" w:firstLine="6"/>
            <w:jc w:val="left"/>
            <w:rPr>
              <w:szCs w:val="21"/>
            </w:rPr>
          </w:pPr>
          <w:r w:rsidRPr="00815399">
            <w:rPr>
              <w:szCs w:val="21"/>
            </w:rPr>
            <w:t>联系人：</w:t>
          </w:r>
          <w:r w:rsidRPr="00815399">
            <w:rPr>
              <w:rFonts w:hint="eastAsia"/>
              <w:szCs w:val="21"/>
            </w:rPr>
            <w:t>陈明</w:t>
          </w:r>
        </w:p>
      </w:tc>
      <w:tc>
        <w:tcPr>
          <w:tcW w:w="2446" w:type="dxa"/>
        </w:tcPr>
        <w:p w14:paraId="3D1CFAAA" w14:textId="77777777" w:rsidR="00815399" w:rsidRPr="00815399" w:rsidRDefault="00815399" w:rsidP="00815399">
          <w:pPr>
            <w:spacing w:line="276" w:lineRule="auto"/>
            <w:ind w:leftChars="-4" w:left="-8" w:right="-159" w:firstLineChars="3" w:firstLine="6"/>
            <w:jc w:val="left"/>
            <w:rPr>
              <w:szCs w:val="21"/>
            </w:rPr>
          </w:pPr>
          <w:r w:rsidRPr="00815399">
            <w:rPr>
              <w:szCs w:val="21"/>
            </w:rPr>
            <w:t>邮箱：</w:t>
          </w:r>
          <w:r w:rsidRPr="00815399">
            <w:rPr>
              <w:rFonts w:hint="eastAsia"/>
              <w:szCs w:val="21"/>
            </w:rPr>
            <w:t>pt@ketop.cn</w:t>
          </w:r>
        </w:p>
      </w:tc>
      <w:tc>
        <w:tcPr>
          <w:tcW w:w="2110" w:type="dxa"/>
        </w:tcPr>
        <w:p w14:paraId="1BC92C58" w14:textId="77777777" w:rsidR="00815399" w:rsidRPr="00815399" w:rsidRDefault="00815399" w:rsidP="00815399">
          <w:pPr>
            <w:spacing w:line="276" w:lineRule="auto"/>
            <w:ind w:leftChars="-4" w:left="-8" w:right="-159" w:firstLineChars="3" w:firstLine="6"/>
            <w:jc w:val="left"/>
            <w:rPr>
              <w:szCs w:val="21"/>
            </w:rPr>
          </w:pPr>
          <w:r w:rsidRPr="00815399">
            <w:rPr>
              <w:szCs w:val="21"/>
            </w:rPr>
            <w:t>电话：</w:t>
          </w:r>
          <w:r w:rsidRPr="00815399">
            <w:rPr>
              <w:rFonts w:hint="eastAsia"/>
              <w:szCs w:val="21"/>
            </w:rPr>
            <w:t>0374-3219268</w:t>
          </w:r>
        </w:p>
      </w:tc>
    </w:tr>
    <w:tr w:rsidR="00815399" w:rsidRPr="00815399" w14:paraId="292764F9" w14:textId="77777777" w:rsidTr="00662E68">
      <w:tc>
        <w:tcPr>
          <w:tcW w:w="3750" w:type="dxa"/>
        </w:tcPr>
        <w:p w14:paraId="766D4129" w14:textId="77777777" w:rsidR="00815399" w:rsidRPr="00815399" w:rsidRDefault="00815399" w:rsidP="00815399">
          <w:pPr>
            <w:spacing w:line="276" w:lineRule="auto"/>
            <w:ind w:leftChars="-4" w:left="-8" w:right="-159" w:firstLineChars="3" w:firstLine="6"/>
            <w:jc w:val="left"/>
            <w:rPr>
              <w:szCs w:val="21"/>
            </w:rPr>
          </w:pPr>
          <w:r w:rsidRPr="00815399">
            <w:rPr>
              <w:szCs w:val="21"/>
            </w:rPr>
            <w:t>地</w:t>
          </w:r>
          <w:r w:rsidRPr="00815399">
            <w:rPr>
              <w:szCs w:val="21"/>
            </w:rPr>
            <w:t xml:space="preserve">  </w:t>
          </w:r>
          <w:r w:rsidRPr="00815399">
            <w:rPr>
              <w:szCs w:val="21"/>
            </w:rPr>
            <w:t>址：河南省许昌市尚德路</w:t>
          </w:r>
          <w:r w:rsidRPr="00815399">
            <w:rPr>
              <w:szCs w:val="21"/>
            </w:rPr>
            <w:t>17</w:t>
          </w:r>
          <w:r w:rsidRPr="00815399">
            <w:rPr>
              <w:szCs w:val="21"/>
            </w:rPr>
            <w:t>号</w:t>
          </w:r>
        </w:p>
      </w:tc>
      <w:tc>
        <w:tcPr>
          <w:tcW w:w="2446" w:type="dxa"/>
        </w:tcPr>
        <w:p w14:paraId="5869B1D6" w14:textId="77777777" w:rsidR="00815399" w:rsidRPr="00815399" w:rsidRDefault="00815399" w:rsidP="00815399">
          <w:pPr>
            <w:spacing w:line="276" w:lineRule="auto"/>
            <w:ind w:leftChars="-4" w:left="-8" w:right="-159" w:firstLineChars="3" w:firstLine="6"/>
            <w:jc w:val="left"/>
            <w:rPr>
              <w:szCs w:val="21"/>
            </w:rPr>
          </w:pPr>
          <w:r w:rsidRPr="00815399">
            <w:rPr>
              <w:szCs w:val="21"/>
            </w:rPr>
            <w:t>网址：</w:t>
          </w:r>
          <w:r w:rsidRPr="00815399">
            <w:rPr>
              <w:szCs w:val="21"/>
            </w:rPr>
            <w:t>www.ketop.cn</w:t>
          </w:r>
        </w:p>
      </w:tc>
      <w:tc>
        <w:tcPr>
          <w:tcW w:w="2110" w:type="dxa"/>
        </w:tcPr>
        <w:p w14:paraId="69D846F7" w14:textId="77777777" w:rsidR="00815399" w:rsidRPr="00815399" w:rsidRDefault="00815399" w:rsidP="00815399">
          <w:pPr>
            <w:spacing w:line="276" w:lineRule="auto"/>
            <w:ind w:leftChars="-4" w:left="-8" w:right="-159" w:firstLineChars="3" w:firstLine="6"/>
            <w:jc w:val="left"/>
            <w:rPr>
              <w:szCs w:val="21"/>
            </w:rPr>
          </w:pPr>
          <w:r w:rsidRPr="00815399">
            <w:rPr>
              <w:szCs w:val="21"/>
            </w:rPr>
            <w:t>传真：</w:t>
          </w:r>
          <w:r w:rsidRPr="00815399">
            <w:rPr>
              <w:rFonts w:hint="eastAsia"/>
              <w:szCs w:val="21"/>
            </w:rPr>
            <w:t>0374-3212775</w:t>
          </w:r>
        </w:p>
      </w:tc>
    </w:tr>
  </w:tbl>
  <w:p w14:paraId="3AB2FD0F" w14:textId="6C6EEF5F" w:rsidR="00662E68" w:rsidRPr="00662E68" w:rsidRDefault="00662E68" w:rsidP="00662E68">
    <w:pPr>
      <w:tabs>
        <w:tab w:val="center" w:pos="4153"/>
        <w:tab w:val="right" w:pos="8306"/>
      </w:tabs>
      <w:wordWrap w:val="0"/>
      <w:snapToGrid w:val="0"/>
      <w:ind w:leftChars="-4" w:left="-8" w:right="15" w:firstLineChars="203" w:firstLine="426"/>
      <w:jc w:val="left"/>
      <w:rPr>
        <w:rFonts w:ascii="黑体" w:eastAsia="黑体" w:hAnsi="黑体" w:hint="eastAsia"/>
        <w:szCs w:val="22"/>
      </w:rPr>
    </w:pPr>
    <w:r w:rsidRPr="00662E68">
      <w:rPr>
        <w:rFonts w:ascii="黑体" w:eastAsia="黑体" w:hAnsi="黑体" w:hint="eastAsia"/>
        <w:szCs w:val="22"/>
        <w:lang w:val="zh-CN"/>
      </w:rPr>
      <w:t xml:space="preserve">                                                         第</w:t>
    </w:r>
    <w:r w:rsidRPr="00662E68">
      <w:rPr>
        <w:rFonts w:ascii="黑体" w:eastAsia="黑体" w:hAnsi="黑体"/>
        <w:szCs w:val="22"/>
        <w:lang w:val="zh-CN"/>
      </w:rPr>
      <w:t xml:space="preserve"> </w:t>
    </w:r>
    <w:r w:rsidRPr="00662E68">
      <w:rPr>
        <w:rFonts w:ascii="黑体" w:eastAsia="黑体" w:hAnsi="黑体"/>
        <w:szCs w:val="22"/>
      </w:rPr>
      <w:fldChar w:fldCharType="begin"/>
    </w:r>
    <w:r w:rsidRPr="00662E68">
      <w:rPr>
        <w:rFonts w:ascii="黑体" w:eastAsia="黑体" w:hAnsi="黑体"/>
        <w:szCs w:val="22"/>
      </w:rPr>
      <w:instrText>PAGE</w:instrText>
    </w:r>
    <w:r w:rsidRPr="00662E68">
      <w:rPr>
        <w:rFonts w:ascii="黑体" w:eastAsia="黑体" w:hAnsi="黑体"/>
        <w:szCs w:val="22"/>
      </w:rPr>
      <w:fldChar w:fldCharType="separate"/>
    </w:r>
    <w:r w:rsidRPr="00662E68">
      <w:rPr>
        <w:rFonts w:ascii="黑体" w:eastAsia="黑体" w:hAnsi="黑体" w:hint="eastAsia"/>
        <w:szCs w:val="22"/>
      </w:rPr>
      <w:t>1</w:t>
    </w:r>
    <w:r w:rsidRPr="00662E68">
      <w:rPr>
        <w:rFonts w:ascii="黑体" w:eastAsia="黑体" w:hAnsi="黑体"/>
        <w:szCs w:val="22"/>
      </w:rPr>
      <w:fldChar w:fldCharType="end"/>
    </w:r>
    <w:r w:rsidRPr="00662E68">
      <w:rPr>
        <w:rFonts w:ascii="黑体" w:eastAsia="黑体" w:hAnsi="黑体" w:hint="eastAsia"/>
        <w:szCs w:val="22"/>
      </w:rPr>
      <w:t>页</w:t>
    </w:r>
    <w:r w:rsidRPr="00662E68">
      <w:rPr>
        <w:rFonts w:ascii="黑体" w:eastAsia="黑体" w:hAnsi="黑体"/>
        <w:szCs w:val="22"/>
        <w:lang w:val="zh-CN"/>
      </w:rPr>
      <w:t xml:space="preserve"> /</w:t>
    </w:r>
    <w:r w:rsidRPr="00662E68">
      <w:rPr>
        <w:rFonts w:ascii="黑体" w:eastAsia="黑体" w:hAnsi="黑体" w:hint="eastAsia"/>
        <w:szCs w:val="22"/>
        <w:lang w:val="zh-CN"/>
      </w:rPr>
      <w:t xml:space="preserve"> 共</w:t>
    </w:r>
    <w:r w:rsidRPr="00662E68">
      <w:rPr>
        <w:rFonts w:ascii="黑体" w:eastAsia="黑体" w:hAnsi="黑体"/>
        <w:szCs w:val="22"/>
        <w:lang w:val="zh-CN"/>
      </w:rPr>
      <w:t xml:space="preserve"> </w:t>
    </w:r>
    <w:r w:rsidRPr="00662E68">
      <w:rPr>
        <w:rFonts w:ascii="黑体" w:eastAsia="黑体" w:hAnsi="黑体"/>
        <w:szCs w:val="22"/>
      </w:rPr>
      <w:fldChar w:fldCharType="begin"/>
    </w:r>
    <w:r w:rsidRPr="00662E68">
      <w:rPr>
        <w:rFonts w:ascii="黑体" w:eastAsia="黑体" w:hAnsi="黑体"/>
        <w:szCs w:val="22"/>
      </w:rPr>
      <w:instrText>NUMPAGES</w:instrText>
    </w:r>
    <w:r w:rsidRPr="00662E68">
      <w:rPr>
        <w:rFonts w:ascii="黑体" w:eastAsia="黑体" w:hAnsi="黑体"/>
        <w:szCs w:val="22"/>
      </w:rPr>
      <w:fldChar w:fldCharType="separate"/>
    </w:r>
    <w:r w:rsidRPr="00662E68">
      <w:rPr>
        <w:rFonts w:ascii="黑体" w:eastAsia="黑体" w:hAnsi="黑体" w:hint="eastAsia"/>
        <w:szCs w:val="22"/>
      </w:rPr>
      <w:t>1</w:t>
    </w:r>
    <w:r w:rsidRPr="00662E68">
      <w:rPr>
        <w:rFonts w:ascii="黑体" w:eastAsia="黑体" w:hAnsi="黑体"/>
        <w:szCs w:val="22"/>
      </w:rPr>
      <w:fldChar w:fldCharType="end"/>
    </w:r>
    <w:r w:rsidRPr="00662E68">
      <w:rPr>
        <w:rFonts w:ascii="黑体" w:eastAsia="黑体" w:hAnsi="黑体" w:hint="eastAsia"/>
        <w:szCs w:val="22"/>
      </w:rPr>
      <w:t xml:space="preserve"> 页</w:t>
    </w:r>
    <w:r w:rsidRPr="00662E68">
      <w:rPr>
        <w:rFonts w:ascii="黑体" w:eastAsia="黑体" w:hAnsi="黑体"/>
        <w:szCs w:val="22"/>
      </w:rPr>
    </w:r>
  </w:p>
  <w:p w14:paraId="2B99B68D" w14:textId="77777777" w:rsidR="006F6399" w:rsidRDefault="006F6399" w:rsidP="00662E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27D3" w14:textId="77777777" w:rsidR="00DF6622" w:rsidRDefault="00DF6622">
      <w:r>
        <w:separator/>
      </w:r>
    </w:p>
  </w:footnote>
  <w:footnote w:type="continuationSeparator" w:id="0">
    <w:p w14:paraId="17E28F59" w14:textId="77777777" w:rsidR="00DF6622" w:rsidRDefault="00DF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A5C7" w14:textId="6BC67A8E" w:rsidR="006F6399" w:rsidRDefault="00EC753E"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3120" w:hangingChars="1300" w:hanging="3120"/>
      <w:rPr>
        <w:rFonts w:ascii="黑体" w:eastAsia="黑体" w:hAnsi="黑体" w:hint="eastAsia"/>
        <w:sz w:val="18"/>
        <w:szCs w:val="18"/>
      </w:rPr>
    </w:pPr>
    <w:r>
      <w:rPr>
        <w:rFonts w:ascii="Arial" w:hAnsi="Arial" w:cs="Arial"/>
        <w:noProof/>
        <w:sz w:val="24"/>
        <w:szCs w:val="18"/>
      </w:rPr>
      <w:drawing>
        <wp:inline distT="0" distB="0" distL="0" distR="0" wp14:anchorId="6CE1A8BD" wp14:editId="28134F8D">
          <wp:extent cx="1209675" cy="252730"/>
          <wp:effectExtent l="0" t="0" r="9525" b="0"/>
          <wp:docPr id="43673777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3777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 w:hAnsi="黑体"/>
        <w:sz w:val="18"/>
        <w:szCs w:val="18"/>
      </w:rPr>
      <w:t xml:space="preserve">              </w:t>
    </w:r>
    <w:r>
      <w:rPr>
        <w:rFonts w:ascii="黑体" w:eastAsia="黑体" w:hAnsi="黑体" w:hint="eastAsia"/>
        <w:sz w:val="18"/>
        <w:szCs w:val="18"/>
      </w:rPr>
      <w:t xml:space="preserve">                           </w:t>
    </w:r>
    <w:r>
      <w:rPr>
        <w:rFonts w:ascii="黑体" w:eastAsia="黑体" w:hAnsi="黑体"/>
        <w:sz w:val="18"/>
        <w:szCs w:val="18"/>
      </w:rPr>
      <w:t xml:space="preserve">    KPPT/JLCX-</w:t>
    </w:r>
    <w:r>
      <w:rPr>
        <w:rFonts w:ascii="黑体" w:eastAsia="黑体" w:hAnsi="黑体" w:hint="eastAsia"/>
        <w:sz w:val="18"/>
        <w:szCs w:val="18"/>
      </w:rPr>
      <w:t>701</w:t>
    </w:r>
    <w:r>
      <w:rPr>
        <w:rFonts w:ascii="黑体" w:eastAsia="黑体" w:hAnsi="黑体"/>
        <w:sz w:val="18"/>
        <w:szCs w:val="18"/>
      </w:rPr>
      <w:t>-001-00</w:t>
    </w:r>
    <w:r>
      <w:rPr>
        <w:rFonts w:ascii="黑体" w:eastAsia="黑体" w:hAnsi="黑体" w:hint="eastAsia"/>
        <w:sz w:val="18"/>
        <w:szCs w:val="18"/>
      </w:rPr>
      <w:t>2-2</w:t>
    </w:r>
    <w:r>
      <w:rPr>
        <w:rFonts w:ascii="黑体" w:eastAsia="黑体" w:hAnsi="黑体"/>
        <w:sz w:val="18"/>
        <w:szCs w:val="18"/>
      </w:rPr>
      <w:t>/</w:t>
    </w:r>
    <w:r>
      <w:rPr>
        <w:rFonts w:ascii="黑体" w:eastAsia="黑体" w:hAnsi="黑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 w16cid:durableId="13533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7E18"/>
    <w:rsid w:val="00061BD0"/>
    <w:rsid w:val="00075429"/>
    <w:rsid w:val="000A54A7"/>
    <w:rsid w:val="000E2684"/>
    <w:rsid w:val="000E40CF"/>
    <w:rsid w:val="000F02FB"/>
    <w:rsid w:val="00172A27"/>
    <w:rsid w:val="001C4F29"/>
    <w:rsid w:val="001E5CFD"/>
    <w:rsid w:val="001F19C2"/>
    <w:rsid w:val="00221858"/>
    <w:rsid w:val="00230425"/>
    <w:rsid w:val="00244D5F"/>
    <w:rsid w:val="00270514"/>
    <w:rsid w:val="00294987"/>
    <w:rsid w:val="002D1ADA"/>
    <w:rsid w:val="002E2AC2"/>
    <w:rsid w:val="00333C76"/>
    <w:rsid w:val="0034222C"/>
    <w:rsid w:val="00362205"/>
    <w:rsid w:val="00384A77"/>
    <w:rsid w:val="003E2A64"/>
    <w:rsid w:val="003F18BC"/>
    <w:rsid w:val="00406558"/>
    <w:rsid w:val="00407F21"/>
    <w:rsid w:val="00450001"/>
    <w:rsid w:val="00451703"/>
    <w:rsid w:val="0048655C"/>
    <w:rsid w:val="004A3192"/>
    <w:rsid w:val="004F1163"/>
    <w:rsid w:val="004F2535"/>
    <w:rsid w:val="00503F17"/>
    <w:rsid w:val="005162D6"/>
    <w:rsid w:val="005409BA"/>
    <w:rsid w:val="00562356"/>
    <w:rsid w:val="00575F1A"/>
    <w:rsid w:val="005B5660"/>
    <w:rsid w:val="005D66D5"/>
    <w:rsid w:val="00655D9F"/>
    <w:rsid w:val="00662E68"/>
    <w:rsid w:val="006948C0"/>
    <w:rsid w:val="00696C93"/>
    <w:rsid w:val="006C15D7"/>
    <w:rsid w:val="006C23F3"/>
    <w:rsid w:val="006C6887"/>
    <w:rsid w:val="006D09DA"/>
    <w:rsid w:val="006F11C2"/>
    <w:rsid w:val="006F6399"/>
    <w:rsid w:val="00702FDB"/>
    <w:rsid w:val="00760955"/>
    <w:rsid w:val="00793F0D"/>
    <w:rsid w:val="007A2643"/>
    <w:rsid w:val="007C694D"/>
    <w:rsid w:val="007E5B5F"/>
    <w:rsid w:val="00815399"/>
    <w:rsid w:val="00820A28"/>
    <w:rsid w:val="00833361"/>
    <w:rsid w:val="0083784E"/>
    <w:rsid w:val="008606B4"/>
    <w:rsid w:val="00866832"/>
    <w:rsid w:val="00874648"/>
    <w:rsid w:val="008B0973"/>
    <w:rsid w:val="00922471"/>
    <w:rsid w:val="00980B31"/>
    <w:rsid w:val="009C056C"/>
    <w:rsid w:val="009C70B1"/>
    <w:rsid w:val="009F3D98"/>
    <w:rsid w:val="00A25960"/>
    <w:rsid w:val="00A63339"/>
    <w:rsid w:val="00AA18E0"/>
    <w:rsid w:val="00AA3D8F"/>
    <w:rsid w:val="00AD261F"/>
    <w:rsid w:val="00AE03C9"/>
    <w:rsid w:val="00AE65A1"/>
    <w:rsid w:val="00B01D4B"/>
    <w:rsid w:val="00BA75DA"/>
    <w:rsid w:val="00BD39FB"/>
    <w:rsid w:val="00C13785"/>
    <w:rsid w:val="00C14773"/>
    <w:rsid w:val="00C17E10"/>
    <w:rsid w:val="00C22050"/>
    <w:rsid w:val="00C518F7"/>
    <w:rsid w:val="00C57AFC"/>
    <w:rsid w:val="00C6190E"/>
    <w:rsid w:val="00C718E7"/>
    <w:rsid w:val="00C74281"/>
    <w:rsid w:val="00C80005"/>
    <w:rsid w:val="00C870D0"/>
    <w:rsid w:val="00CE1548"/>
    <w:rsid w:val="00CE54F0"/>
    <w:rsid w:val="00D0178B"/>
    <w:rsid w:val="00D12B39"/>
    <w:rsid w:val="00D161C0"/>
    <w:rsid w:val="00D22593"/>
    <w:rsid w:val="00D27A2B"/>
    <w:rsid w:val="00D81C21"/>
    <w:rsid w:val="00DE2F9B"/>
    <w:rsid w:val="00DF24D0"/>
    <w:rsid w:val="00DF6622"/>
    <w:rsid w:val="00E02C46"/>
    <w:rsid w:val="00E47D65"/>
    <w:rsid w:val="00E8212A"/>
    <w:rsid w:val="00E870B1"/>
    <w:rsid w:val="00EB0992"/>
    <w:rsid w:val="00EB6233"/>
    <w:rsid w:val="00EC4515"/>
    <w:rsid w:val="00EC753E"/>
    <w:rsid w:val="00ED7D1D"/>
    <w:rsid w:val="00F00D14"/>
    <w:rsid w:val="00F24212"/>
    <w:rsid w:val="00F257AA"/>
    <w:rsid w:val="00F263DA"/>
    <w:rsid w:val="00F37E0C"/>
    <w:rsid w:val="00F61F39"/>
    <w:rsid w:val="00F677B7"/>
    <w:rsid w:val="00F92B01"/>
    <w:rsid w:val="00F97C65"/>
    <w:rsid w:val="00FA2CCF"/>
    <w:rsid w:val="00FC4004"/>
    <w:rsid w:val="00FE3D4D"/>
    <w:rsid w:val="016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143FD"/>
  <w15:docId w15:val="{81EED652-E109-4390-92BF-EED173FB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hAnsi="Courier New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f1">
    <w:name w:val="纯文本 字符"/>
    <w:basedOn w:val="a0"/>
    <w:uiPriority w:val="99"/>
    <w:semiHidden/>
    <w:qFormat/>
    <w:rPr>
      <w:rFonts w:asciiTheme="minorEastAsia" w:hAnsi="Courier New" w:cs="Courier New"/>
      <w:sz w:val="21"/>
      <w14:ligatures w14:val="none"/>
    </w:rPr>
  </w:style>
  <w:style w:type="character" w:customStyle="1" w:styleId="11">
    <w:name w:val="纯文本 字符1"/>
    <w:link w:val="a3"/>
    <w:qFormat/>
    <w:rPr>
      <w:rFonts w:ascii="宋体" w:eastAsia="宋体" w:hAnsi="Courier New" w:cs="Times New Roman"/>
      <w:sz w:val="21"/>
      <w:szCs w:val="20"/>
      <w14:ligatures w14:val="none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Q</dc:creator>
  <cp:lastModifiedBy>M Q</cp:lastModifiedBy>
  <cp:revision>88</cp:revision>
  <cp:lastPrinted>2025-11-14T08:51:00Z</cp:lastPrinted>
  <dcterms:created xsi:type="dcterms:W3CDTF">2025-11-13T08:43:00Z</dcterms:created>
  <dcterms:modified xsi:type="dcterms:W3CDTF">2026-01-09T03:16:00Z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